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097" w:rsidRDefault="009B6EC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Oświadczenie rodzica/opiekuna</w:t>
      </w:r>
    </w:p>
    <w:p w:rsidR="00315097" w:rsidRDefault="009B6EC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dziecka uczęszczającego do Przedszkola nr …..</w:t>
      </w:r>
    </w:p>
    <w:p w:rsidR="00315097" w:rsidRDefault="00315097"/>
    <w:p w:rsidR="00315097" w:rsidRDefault="009B6EC7">
      <w:pPr>
        <w:jc w:val="both"/>
      </w:pPr>
      <w:r>
        <w:rPr>
          <w:lang w:val="de-DE"/>
        </w:rPr>
        <w:t>Ja, (</w:t>
      </w:r>
      <w:proofErr w:type="spellStart"/>
      <w:r>
        <w:rPr>
          <w:lang w:val="de-DE"/>
        </w:rPr>
        <w:t>imi</w:t>
      </w:r>
      <w:proofErr w:type="spellEnd"/>
      <w:r>
        <w:t>ę i nazwisko)…………………………………………………………</w:t>
      </w:r>
      <w:r>
        <w:rPr>
          <w:lang w:val="it-IT"/>
        </w:rPr>
        <w:t xml:space="preserve">., PESEL </w:t>
      </w:r>
      <w:r>
        <w:t>………………………………</w:t>
      </w:r>
    </w:p>
    <w:p w:rsidR="00315097" w:rsidRDefault="009B6EC7">
      <w:pPr>
        <w:jc w:val="both"/>
      </w:pPr>
      <w:r>
        <w:t>niżej podpisany/a oświadczam, iż zapoznałem/</w:t>
      </w:r>
      <w:proofErr w:type="spellStart"/>
      <w:r>
        <w:t>am</w:t>
      </w:r>
      <w:proofErr w:type="spellEnd"/>
      <w:r>
        <w:t xml:space="preserve"> się z zasadami pobierania opłat za pobyt i wyżywienie dziecka w </w:t>
      </w:r>
      <w:r>
        <w:t>przedszkolu miejskim tj. z :</w:t>
      </w:r>
    </w:p>
    <w:p w:rsidR="00315097" w:rsidRDefault="009B6EC7">
      <w:pPr>
        <w:pStyle w:val="Akapitzlist"/>
        <w:numPr>
          <w:ilvl w:val="0"/>
          <w:numId w:val="2"/>
        </w:numPr>
        <w:jc w:val="both"/>
      </w:pPr>
      <w:r>
        <w:t xml:space="preserve">Zarządzeniem Nr 731/2406/22 Prezydenta Miasta Koszalina z dnia 13 grudnia 2022r. w sprawie uzgodnienia dziennej stawki żywieniowej za wyżywienie dzieci uczęszczających do przedszkoli prowadzonych przez Gminę Miasto Koszalin </w:t>
      </w:r>
    </w:p>
    <w:p w:rsidR="00315097" w:rsidRDefault="009B6EC7">
      <w:pPr>
        <w:pStyle w:val="Akapitzlist"/>
        <w:numPr>
          <w:ilvl w:val="0"/>
          <w:numId w:val="2"/>
        </w:numPr>
        <w:jc w:val="both"/>
        <w:rPr>
          <w:lang w:val="de-DE"/>
        </w:rPr>
      </w:pPr>
      <w:r>
        <w:rPr>
          <w:lang w:val="de-DE"/>
        </w:rPr>
        <w:t>UC</w:t>
      </w:r>
      <w:r>
        <w:rPr>
          <w:lang w:val="de-DE"/>
        </w:rPr>
        <w:t>HWA</w:t>
      </w:r>
      <w:r>
        <w:t xml:space="preserve">ŁĄ NR XLVI/674/2018 RADY MIEJSKIEJ W KOSZALINIE z dnia 21 czerwca 2018 r. w sprawie ustalenia wysokości opłat za korzystanie z wychowania przedszkolnego w przedszkolach publicznych prowadzonych przez Gminę Miasto Koszalin oraz UCHWAŁĄ NR V/42/2024 Rady </w:t>
      </w:r>
      <w:r>
        <w:t xml:space="preserve">Miejskiej w Koszalinie zmieniającą ww. </w:t>
      </w:r>
    </w:p>
    <w:p w:rsidR="00315097" w:rsidRDefault="009B6EC7">
      <w:pPr>
        <w:pStyle w:val="Akapitzlist"/>
        <w:numPr>
          <w:ilvl w:val="0"/>
          <w:numId w:val="2"/>
        </w:numPr>
        <w:jc w:val="both"/>
      </w:pPr>
      <w:r>
        <w:t>Informacją dla rodzic</w:t>
      </w:r>
      <w:r>
        <w:rPr>
          <w:lang w:val="es-ES_tradnl"/>
        </w:rPr>
        <w:t>ó</w:t>
      </w:r>
      <w:r>
        <w:t xml:space="preserve">w </w:t>
      </w:r>
      <w:proofErr w:type="spellStart"/>
      <w:r>
        <w:t>w</w:t>
      </w:r>
      <w:proofErr w:type="spellEnd"/>
      <w:r>
        <w:t xml:space="preserve"> zakresie opłat za pobyt i wyżywienie dziecka w przedszkolu miejskim.</w:t>
      </w:r>
    </w:p>
    <w:p w:rsidR="00315097" w:rsidRDefault="009B6EC7">
      <w:pPr>
        <w:jc w:val="both"/>
      </w:pPr>
      <w:r>
        <w:t xml:space="preserve">Tym samym zobowiązuję się terminowo uiszczać </w:t>
      </w:r>
      <w:r>
        <w:rPr>
          <w:lang w:val="it-IT"/>
        </w:rPr>
        <w:t>nale</w:t>
      </w:r>
      <w:r>
        <w:t>ż</w:t>
      </w:r>
      <w:r>
        <w:rPr>
          <w:lang w:val="nl-NL"/>
        </w:rPr>
        <w:t>ne op</w:t>
      </w:r>
      <w:r>
        <w:t>łaty.</w:t>
      </w:r>
    </w:p>
    <w:p w:rsidR="00315097" w:rsidRDefault="009B6EC7">
      <w:pPr>
        <w:jc w:val="both"/>
        <w:rPr>
          <w:i/>
          <w:iCs/>
        </w:rPr>
      </w:pPr>
      <w:r>
        <w:rPr>
          <w:i/>
          <w:iCs/>
          <w:u w:val="single"/>
        </w:rPr>
        <w:t>informacje dotyczące ochrony danych osobowych</w:t>
      </w:r>
    </w:p>
    <w:p w:rsidR="00315097" w:rsidRDefault="009B6EC7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Zgodnie z art.</w:t>
      </w:r>
      <w:r>
        <w:rPr>
          <w:sz w:val="20"/>
          <w:szCs w:val="20"/>
        </w:rPr>
        <w:t xml:space="preserve"> 13 </w:t>
      </w:r>
      <w:proofErr w:type="spellStart"/>
      <w:r>
        <w:rPr>
          <w:sz w:val="20"/>
          <w:szCs w:val="20"/>
        </w:rPr>
        <w:t>og</w:t>
      </w:r>
      <w:proofErr w:type="spellEnd"/>
      <w:r>
        <w:rPr>
          <w:sz w:val="20"/>
          <w:szCs w:val="20"/>
          <w:lang w:val="es-ES_tradnl"/>
        </w:rPr>
        <w:t>ó</w:t>
      </w:r>
      <w:proofErr w:type="spellStart"/>
      <w:r>
        <w:rPr>
          <w:sz w:val="20"/>
          <w:szCs w:val="20"/>
        </w:rPr>
        <w:t>lnego</w:t>
      </w:r>
      <w:proofErr w:type="spellEnd"/>
      <w:r>
        <w:rPr>
          <w:sz w:val="20"/>
          <w:szCs w:val="20"/>
        </w:rPr>
        <w:t xml:space="preserve"> rozporządzenia o ochronie danych osobowych z dnia 27 kwietnia 2016 r. (RODO) informujemy, że:</w:t>
      </w:r>
    </w:p>
    <w:p w:rsidR="00315097" w:rsidRDefault="00315097">
      <w:pPr>
        <w:spacing w:after="0" w:line="240" w:lineRule="auto"/>
        <w:jc w:val="both"/>
        <w:rPr>
          <w:sz w:val="20"/>
          <w:szCs w:val="20"/>
        </w:rPr>
      </w:pPr>
    </w:p>
    <w:p w:rsidR="00315097" w:rsidRDefault="009B6EC7">
      <w:pPr>
        <w:numPr>
          <w:ilvl w:val="0"/>
          <w:numId w:val="4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Administratorem danych przetwarzającym Pani / Pana dane osobowe  jest Zespół Obsługi </w:t>
      </w:r>
      <w:proofErr w:type="spellStart"/>
      <w:r>
        <w:rPr>
          <w:sz w:val="20"/>
          <w:szCs w:val="20"/>
        </w:rPr>
        <w:t>Ekonomiczno</w:t>
      </w:r>
      <w:proofErr w:type="spellEnd"/>
      <w:r>
        <w:rPr>
          <w:sz w:val="20"/>
          <w:szCs w:val="20"/>
        </w:rPr>
        <w:t xml:space="preserve"> – Administracyjnej Przedszkoli Miejskich z siedzibą</w:t>
      </w:r>
      <w:r>
        <w:rPr>
          <w:sz w:val="20"/>
          <w:szCs w:val="20"/>
        </w:rPr>
        <w:t xml:space="preserve"> w Koszalinie, ul. Jana Pawła II 17, adres email: </w:t>
      </w:r>
      <w:hyperlink r:id="rId7" w:history="1">
        <w:r>
          <w:rPr>
            <w:rStyle w:val="Hyperlink0"/>
            <w:sz w:val="20"/>
            <w:szCs w:val="20"/>
          </w:rPr>
          <w:t>sekretariat@zoeap.koszalin.pl</w:t>
        </w:r>
      </w:hyperlink>
      <w:r>
        <w:rPr>
          <w:rStyle w:val="Brak"/>
          <w:sz w:val="20"/>
          <w:szCs w:val="20"/>
        </w:rPr>
        <w:t>.</w:t>
      </w:r>
    </w:p>
    <w:p w:rsidR="00315097" w:rsidRDefault="009B6EC7">
      <w:pPr>
        <w:numPr>
          <w:ilvl w:val="0"/>
          <w:numId w:val="4"/>
        </w:numPr>
        <w:spacing w:after="0" w:line="240" w:lineRule="auto"/>
        <w:jc w:val="both"/>
        <w:rPr>
          <w:sz w:val="20"/>
          <w:szCs w:val="20"/>
        </w:rPr>
      </w:pPr>
      <w:r>
        <w:rPr>
          <w:rStyle w:val="Brak"/>
          <w:sz w:val="20"/>
          <w:szCs w:val="20"/>
        </w:rPr>
        <w:t xml:space="preserve">Kontakt z Inspektorem Ochrony Danych możliwy jest pod adresem email </w:t>
      </w:r>
      <w:hyperlink r:id="rId8" w:history="1">
        <w:r>
          <w:rPr>
            <w:rStyle w:val="Hyperlink0"/>
            <w:sz w:val="20"/>
            <w:szCs w:val="20"/>
          </w:rPr>
          <w:t>iod@zoeap.kosz</w:t>
        </w:r>
        <w:r>
          <w:rPr>
            <w:rStyle w:val="Hyperlink0"/>
            <w:sz w:val="20"/>
            <w:szCs w:val="20"/>
          </w:rPr>
          <w:t>alin.pl</w:t>
        </w:r>
      </w:hyperlink>
      <w:r>
        <w:rPr>
          <w:rStyle w:val="Brak"/>
          <w:sz w:val="20"/>
          <w:szCs w:val="20"/>
        </w:rPr>
        <w:t xml:space="preserve"> lub na adres Administratora danych z dopiskiem IOD.</w:t>
      </w:r>
    </w:p>
    <w:p w:rsidR="00315097" w:rsidRDefault="009B6EC7">
      <w:pPr>
        <w:numPr>
          <w:ilvl w:val="0"/>
          <w:numId w:val="4"/>
        </w:numPr>
        <w:spacing w:after="0" w:line="240" w:lineRule="auto"/>
        <w:jc w:val="both"/>
        <w:rPr>
          <w:sz w:val="20"/>
          <w:szCs w:val="20"/>
        </w:rPr>
      </w:pPr>
      <w:r>
        <w:rPr>
          <w:rStyle w:val="Brak"/>
          <w:sz w:val="20"/>
          <w:szCs w:val="20"/>
        </w:rPr>
        <w:t xml:space="preserve">Pani/Pana dane osobowe (identyfikacyjne, adresowe oraz dotyczące zaległości w opłatach) zostały udostępnione Administratorowi przez Przedszkole do </w:t>
      </w:r>
      <w:proofErr w:type="spellStart"/>
      <w:r>
        <w:rPr>
          <w:rStyle w:val="Brak"/>
          <w:sz w:val="20"/>
          <w:szCs w:val="20"/>
        </w:rPr>
        <w:t>kt</w:t>
      </w:r>
      <w:proofErr w:type="spellEnd"/>
      <w:r>
        <w:rPr>
          <w:rStyle w:val="Brak"/>
          <w:sz w:val="20"/>
          <w:szCs w:val="20"/>
          <w:lang w:val="es-ES_tradnl"/>
        </w:rPr>
        <w:t>ó</w:t>
      </w:r>
      <w:proofErr w:type="spellStart"/>
      <w:r>
        <w:rPr>
          <w:rStyle w:val="Brak"/>
          <w:sz w:val="20"/>
          <w:szCs w:val="20"/>
        </w:rPr>
        <w:t>rego</w:t>
      </w:r>
      <w:proofErr w:type="spellEnd"/>
      <w:r>
        <w:rPr>
          <w:rStyle w:val="Brak"/>
          <w:sz w:val="20"/>
          <w:szCs w:val="20"/>
        </w:rPr>
        <w:t xml:space="preserve"> uczęszcza Pani/Pana dziecko, w celu re</w:t>
      </w:r>
      <w:r>
        <w:rPr>
          <w:rStyle w:val="Brak"/>
          <w:sz w:val="20"/>
          <w:szCs w:val="20"/>
        </w:rPr>
        <w:t xml:space="preserve">alizacji zadania </w:t>
      </w:r>
      <w:r w:rsidRPr="00D82CD3">
        <w:rPr>
          <w:rStyle w:val="Brak"/>
          <w:color w:val="000000" w:themeColor="text1"/>
          <w:sz w:val="20"/>
          <w:szCs w:val="20"/>
          <w:u w:color="FF0000"/>
        </w:rPr>
        <w:t xml:space="preserve">polegającego na windykacji zaległych opłat za korzystanie z wychowania przedszkolnego oraz opłat za wyżywienie dzieci uczęszczających do publicznych przedszkoli, dla </w:t>
      </w:r>
      <w:proofErr w:type="spellStart"/>
      <w:r w:rsidRPr="00D82CD3">
        <w:rPr>
          <w:rStyle w:val="Brak"/>
          <w:color w:val="000000" w:themeColor="text1"/>
          <w:sz w:val="20"/>
          <w:szCs w:val="20"/>
          <w:u w:color="FF0000"/>
        </w:rPr>
        <w:t>kt</w:t>
      </w:r>
      <w:proofErr w:type="spellEnd"/>
      <w:r w:rsidRPr="00D82CD3">
        <w:rPr>
          <w:rStyle w:val="Brak"/>
          <w:color w:val="000000" w:themeColor="text1"/>
          <w:sz w:val="20"/>
          <w:szCs w:val="20"/>
          <w:u w:color="FF0000"/>
          <w:lang w:val="es-ES_tradnl"/>
        </w:rPr>
        <w:t>ó</w:t>
      </w:r>
      <w:proofErr w:type="spellStart"/>
      <w:r w:rsidRPr="00D82CD3">
        <w:rPr>
          <w:rStyle w:val="Brak"/>
          <w:color w:val="000000" w:themeColor="text1"/>
          <w:sz w:val="20"/>
          <w:szCs w:val="20"/>
          <w:u w:color="FF0000"/>
        </w:rPr>
        <w:t>rych</w:t>
      </w:r>
      <w:proofErr w:type="spellEnd"/>
      <w:r w:rsidRPr="00D82CD3">
        <w:rPr>
          <w:rStyle w:val="Brak"/>
          <w:color w:val="000000" w:themeColor="text1"/>
          <w:sz w:val="20"/>
          <w:szCs w:val="20"/>
          <w:u w:color="FF0000"/>
        </w:rPr>
        <w:t xml:space="preserve"> organem prowadzącym jest Gmina Miasto Koszalin</w:t>
      </w:r>
      <w:r w:rsidRPr="00D82CD3">
        <w:rPr>
          <w:rStyle w:val="Brak"/>
          <w:color w:val="000000" w:themeColor="text1"/>
          <w:sz w:val="20"/>
          <w:szCs w:val="20"/>
        </w:rPr>
        <w:t xml:space="preserve">, zgodnie </w:t>
      </w:r>
      <w:r>
        <w:rPr>
          <w:rStyle w:val="Brak"/>
          <w:sz w:val="20"/>
          <w:szCs w:val="20"/>
        </w:rPr>
        <w:t>z Zarzą</w:t>
      </w:r>
      <w:r>
        <w:rPr>
          <w:rStyle w:val="Brak"/>
          <w:sz w:val="20"/>
          <w:szCs w:val="20"/>
        </w:rPr>
        <w:t>dzeniem nr</w:t>
      </w:r>
      <w:bookmarkStart w:id="0" w:name="_GoBack"/>
      <w:bookmarkEnd w:id="0"/>
      <w:r>
        <w:rPr>
          <w:rStyle w:val="Brak"/>
          <w:sz w:val="20"/>
          <w:szCs w:val="20"/>
        </w:rPr>
        <w:t xml:space="preserve"> 865/2978/2023 Prezydenta Miasta Koszalina z dnia 08 września 2023r. </w:t>
      </w:r>
    </w:p>
    <w:p w:rsidR="00315097" w:rsidRDefault="009B6EC7">
      <w:pPr>
        <w:numPr>
          <w:ilvl w:val="0"/>
          <w:numId w:val="4"/>
        </w:numPr>
        <w:spacing w:after="0" w:line="240" w:lineRule="auto"/>
        <w:jc w:val="both"/>
        <w:rPr>
          <w:sz w:val="20"/>
          <w:szCs w:val="20"/>
        </w:rPr>
      </w:pPr>
      <w:r>
        <w:rPr>
          <w:rStyle w:val="Brak"/>
          <w:sz w:val="20"/>
          <w:szCs w:val="20"/>
        </w:rPr>
        <w:t xml:space="preserve">Pani/Pana </w:t>
      </w:r>
      <w:r>
        <w:rPr>
          <w:rStyle w:val="Brak"/>
          <w:sz w:val="20"/>
          <w:szCs w:val="20"/>
        </w:rPr>
        <w:t>dane osobowe przechowywane będą zgodnie z obowiązującym Jednolitym Rzeczowym Wykazem Akt.</w:t>
      </w:r>
    </w:p>
    <w:p w:rsidR="00315097" w:rsidRDefault="009B6EC7">
      <w:pPr>
        <w:numPr>
          <w:ilvl w:val="0"/>
          <w:numId w:val="4"/>
        </w:numPr>
        <w:spacing w:after="0" w:line="240" w:lineRule="auto"/>
        <w:jc w:val="both"/>
        <w:rPr>
          <w:sz w:val="20"/>
          <w:szCs w:val="20"/>
        </w:rPr>
      </w:pPr>
      <w:r>
        <w:rPr>
          <w:rStyle w:val="Brak"/>
          <w:sz w:val="20"/>
          <w:szCs w:val="20"/>
        </w:rPr>
        <w:t>Posiada Pani/Pan prawo do żądania od administratora dostępu do danych osobow</w:t>
      </w:r>
      <w:r>
        <w:rPr>
          <w:rStyle w:val="Brak"/>
          <w:sz w:val="20"/>
          <w:szCs w:val="20"/>
        </w:rPr>
        <w:t>ych, prawo do ich sprostowania, usunięcia lub ograniczenia przetwarzania.</w:t>
      </w:r>
    </w:p>
    <w:p w:rsidR="00315097" w:rsidRDefault="009B6EC7">
      <w:pPr>
        <w:numPr>
          <w:ilvl w:val="0"/>
          <w:numId w:val="4"/>
        </w:numPr>
        <w:spacing w:after="0" w:line="240" w:lineRule="auto"/>
        <w:jc w:val="both"/>
        <w:rPr>
          <w:sz w:val="20"/>
          <w:szCs w:val="20"/>
        </w:rPr>
      </w:pPr>
      <w:r>
        <w:rPr>
          <w:rStyle w:val="Brak"/>
          <w:sz w:val="20"/>
          <w:szCs w:val="20"/>
        </w:rPr>
        <w:t xml:space="preserve">Jeżeli Pani/Pan uważa, że przetwarzanie jej/jego danych osobowych przez Administratora jest niezgodne z prawem, to może wnieść </w:t>
      </w:r>
      <w:r>
        <w:rPr>
          <w:rStyle w:val="Brak"/>
          <w:sz w:val="20"/>
          <w:szCs w:val="20"/>
          <w:lang w:val="sv-SE"/>
        </w:rPr>
        <w:t>skarg</w:t>
      </w:r>
      <w:r>
        <w:rPr>
          <w:rStyle w:val="Brak"/>
          <w:sz w:val="20"/>
          <w:szCs w:val="20"/>
        </w:rPr>
        <w:t>ę do Prezesa Urzędu Ochrony Danych (00-193 Warszaw</w:t>
      </w:r>
      <w:r>
        <w:rPr>
          <w:rStyle w:val="Brak"/>
          <w:sz w:val="20"/>
          <w:szCs w:val="20"/>
        </w:rPr>
        <w:t>a, ul. Stawki 2).</w:t>
      </w:r>
    </w:p>
    <w:p w:rsidR="00315097" w:rsidRDefault="009B6EC7">
      <w:pPr>
        <w:numPr>
          <w:ilvl w:val="0"/>
          <w:numId w:val="5"/>
        </w:numPr>
        <w:spacing w:after="0" w:line="240" w:lineRule="auto"/>
        <w:jc w:val="both"/>
        <w:rPr>
          <w:sz w:val="20"/>
          <w:szCs w:val="20"/>
        </w:rPr>
      </w:pPr>
      <w:r>
        <w:rPr>
          <w:rStyle w:val="Brak"/>
          <w:sz w:val="20"/>
          <w:szCs w:val="20"/>
        </w:rPr>
        <w:t>Pani/Pana dane osobowe mogą zostać udostępnione odbiorcom określonym w przepisach prawa.</w:t>
      </w:r>
    </w:p>
    <w:p w:rsidR="00315097" w:rsidRDefault="009B6EC7">
      <w:pPr>
        <w:numPr>
          <w:ilvl w:val="0"/>
          <w:numId w:val="5"/>
        </w:numPr>
        <w:spacing w:after="0" w:line="240" w:lineRule="auto"/>
        <w:jc w:val="both"/>
        <w:rPr>
          <w:sz w:val="20"/>
          <w:szCs w:val="20"/>
        </w:rPr>
      </w:pPr>
      <w:r>
        <w:rPr>
          <w:rStyle w:val="Brak"/>
          <w:sz w:val="20"/>
          <w:szCs w:val="20"/>
        </w:rPr>
        <w:t>Administrator nie zamierza przekazywać Pani/Pana danych osobowych do państwa trzeciego ani do organizacji międzynarodowych;</w:t>
      </w:r>
    </w:p>
    <w:p w:rsidR="00315097" w:rsidRDefault="009B6EC7">
      <w:pPr>
        <w:numPr>
          <w:ilvl w:val="0"/>
          <w:numId w:val="4"/>
        </w:numPr>
        <w:spacing w:after="0" w:line="240" w:lineRule="auto"/>
        <w:jc w:val="both"/>
        <w:rPr>
          <w:sz w:val="20"/>
          <w:szCs w:val="20"/>
        </w:rPr>
      </w:pPr>
      <w:r>
        <w:rPr>
          <w:rStyle w:val="Brak"/>
          <w:sz w:val="20"/>
          <w:szCs w:val="20"/>
        </w:rPr>
        <w:t>Żadne decyzje Pani/Pana d</w:t>
      </w:r>
      <w:r>
        <w:rPr>
          <w:rStyle w:val="Brak"/>
          <w:sz w:val="20"/>
          <w:szCs w:val="20"/>
        </w:rPr>
        <w:t>otyczące nie będą zapadały w trybie automatycznym (bez udziału człowieka) oraz podczas przetwarzania danych nie będą tworzone profile Pani/Pana dotyczące.</w:t>
      </w:r>
    </w:p>
    <w:p w:rsidR="00D82CD3" w:rsidRDefault="00D82CD3">
      <w:pPr>
        <w:jc w:val="right"/>
        <w:rPr>
          <w:rStyle w:val="Brak"/>
          <w:i/>
          <w:iCs/>
        </w:rPr>
      </w:pPr>
    </w:p>
    <w:p w:rsidR="00D82CD3" w:rsidRDefault="00D82CD3" w:rsidP="00D82CD3">
      <w:pPr>
        <w:spacing w:after="0" w:line="240" w:lineRule="auto"/>
        <w:jc w:val="right"/>
        <w:rPr>
          <w:rStyle w:val="Brak"/>
          <w:i/>
          <w:iCs/>
        </w:rPr>
      </w:pPr>
      <w:r>
        <w:rPr>
          <w:rStyle w:val="Brak"/>
          <w:i/>
          <w:iCs/>
        </w:rPr>
        <w:t>……………………………………………..</w:t>
      </w:r>
    </w:p>
    <w:p w:rsidR="00315097" w:rsidRPr="00D82CD3" w:rsidRDefault="009B6EC7" w:rsidP="00D82CD3">
      <w:pPr>
        <w:spacing w:after="0" w:line="240" w:lineRule="auto"/>
        <w:jc w:val="right"/>
        <w:rPr>
          <w:sz w:val="20"/>
          <w:szCs w:val="20"/>
        </w:rPr>
      </w:pPr>
      <w:r w:rsidRPr="00D82CD3">
        <w:rPr>
          <w:rStyle w:val="Brak"/>
          <w:i/>
          <w:iCs/>
          <w:sz w:val="20"/>
          <w:szCs w:val="20"/>
        </w:rPr>
        <w:t xml:space="preserve">Data i podpis rodzica/opiekuna </w:t>
      </w:r>
    </w:p>
    <w:sectPr w:rsidR="00315097" w:rsidRPr="00D82CD3">
      <w:headerReference w:type="default" r:id="rId9"/>
      <w:footerReference w:type="default" r:id="rId10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6EC7" w:rsidRDefault="009B6EC7">
      <w:pPr>
        <w:spacing w:after="0" w:line="240" w:lineRule="auto"/>
      </w:pPr>
      <w:r>
        <w:separator/>
      </w:r>
    </w:p>
  </w:endnote>
  <w:endnote w:type="continuationSeparator" w:id="0">
    <w:p w:rsidR="009B6EC7" w:rsidRDefault="009B6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5097" w:rsidRDefault="00315097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6EC7" w:rsidRDefault="009B6EC7">
      <w:pPr>
        <w:spacing w:after="0" w:line="240" w:lineRule="auto"/>
      </w:pPr>
      <w:r>
        <w:separator/>
      </w:r>
    </w:p>
  </w:footnote>
  <w:footnote w:type="continuationSeparator" w:id="0">
    <w:p w:rsidR="009B6EC7" w:rsidRDefault="009B6E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5097" w:rsidRDefault="00315097">
    <w:pPr>
      <w:pStyle w:val="Nagwekistop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E7C85"/>
    <w:multiLevelType w:val="hybridMultilevel"/>
    <w:tmpl w:val="BF26B42C"/>
    <w:styleLink w:val="Zaimportowanystyl1"/>
    <w:lvl w:ilvl="0" w:tplc="92E8343E">
      <w:start w:val="1"/>
      <w:numFmt w:val="decimal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CF0D3B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70A038A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05ECFD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570C91A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1E6CDB2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CF099D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E6D31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780342E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9B316F2"/>
    <w:multiLevelType w:val="hybridMultilevel"/>
    <w:tmpl w:val="087CE57E"/>
    <w:numStyleLink w:val="Zaimportowanystyl2"/>
  </w:abstractNum>
  <w:abstractNum w:abstractNumId="2" w15:restartNumberingAfterBreak="0">
    <w:nsid w:val="47A5561A"/>
    <w:multiLevelType w:val="hybridMultilevel"/>
    <w:tmpl w:val="BF26B42C"/>
    <w:numStyleLink w:val="Zaimportowanystyl1"/>
  </w:abstractNum>
  <w:abstractNum w:abstractNumId="3" w15:restartNumberingAfterBreak="0">
    <w:nsid w:val="4AE211F8"/>
    <w:multiLevelType w:val="hybridMultilevel"/>
    <w:tmpl w:val="087CE57E"/>
    <w:styleLink w:val="Zaimportowanystyl2"/>
    <w:lvl w:ilvl="0" w:tplc="AE0EFA02">
      <w:start w:val="1"/>
      <w:numFmt w:val="decimal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AB29E5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9305F04">
      <w:start w:val="1"/>
      <w:numFmt w:val="lowerRoman"/>
      <w:lvlText w:val="%3."/>
      <w:lvlJc w:val="left"/>
      <w:pPr>
        <w:ind w:left="2160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3CA204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5E87FD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530D782">
      <w:start w:val="1"/>
      <w:numFmt w:val="lowerRoman"/>
      <w:lvlText w:val="%6."/>
      <w:lvlJc w:val="left"/>
      <w:pPr>
        <w:ind w:left="4320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49A9BB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160B55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10EC0E8">
      <w:start w:val="1"/>
      <w:numFmt w:val="lowerRoman"/>
      <w:lvlText w:val="%9."/>
      <w:lvlJc w:val="left"/>
      <w:pPr>
        <w:ind w:left="6480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1"/>
    <w:lvlOverride w:ilvl="0">
      <w:lvl w:ilvl="0" w:tplc="68DAD390">
        <w:start w:val="1"/>
        <w:numFmt w:val="decimal"/>
        <w:lvlText w:val="%1)"/>
        <w:lvlJc w:val="left"/>
        <w:pPr>
          <w:ind w:left="714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EAC20CE">
        <w:start w:val="1"/>
        <w:numFmt w:val="lowerLetter"/>
        <w:lvlText w:val="%2."/>
        <w:lvlJc w:val="left"/>
        <w:pPr>
          <w:ind w:left="1434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00AE524">
        <w:start w:val="1"/>
        <w:numFmt w:val="lowerRoman"/>
        <w:lvlText w:val="%3."/>
        <w:lvlJc w:val="left"/>
        <w:pPr>
          <w:ind w:left="2154" w:hanging="27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3581A7A">
        <w:start w:val="1"/>
        <w:numFmt w:val="decimal"/>
        <w:lvlText w:val="%4."/>
        <w:lvlJc w:val="left"/>
        <w:pPr>
          <w:ind w:left="2874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6D4FA20">
        <w:start w:val="1"/>
        <w:numFmt w:val="lowerLetter"/>
        <w:lvlText w:val="%5."/>
        <w:lvlJc w:val="left"/>
        <w:pPr>
          <w:ind w:left="3594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AF049C8">
        <w:start w:val="1"/>
        <w:numFmt w:val="lowerRoman"/>
        <w:lvlText w:val="%6."/>
        <w:lvlJc w:val="left"/>
        <w:pPr>
          <w:ind w:left="4314" w:hanging="27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D66FC28">
        <w:start w:val="1"/>
        <w:numFmt w:val="decimal"/>
        <w:lvlText w:val="%7."/>
        <w:lvlJc w:val="left"/>
        <w:pPr>
          <w:ind w:left="5034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AE64BF0">
        <w:start w:val="1"/>
        <w:numFmt w:val="lowerLetter"/>
        <w:lvlText w:val="%8."/>
        <w:lvlJc w:val="left"/>
        <w:pPr>
          <w:ind w:left="5754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C9A8A71E">
        <w:start w:val="1"/>
        <w:numFmt w:val="lowerRoman"/>
        <w:lvlText w:val="%9."/>
        <w:lvlJc w:val="left"/>
        <w:pPr>
          <w:ind w:left="6474" w:hanging="27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097"/>
    <w:rsid w:val="00315097"/>
    <w:rsid w:val="009B6EC7"/>
    <w:rsid w:val="00D82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A4AE9"/>
  <w15:docId w15:val="{5D6C63C7-32F4-4CD4-BBDA-20AFF85A3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kapitzlist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Zaimportowanystyl1">
    <w:name w:val="Zaimportowany styl 1"/>
    <w:pPr>
      <w:numPr>
        <w:numId w:val="1"/>
      </w:numPr>
    </w:pPr>
  </w:style>
  <w:style w:type="numbering" w:customStyle="1" w:styleId="Zaimportowanystyl2">
    <w:name w:val="Zaimportowany styl 2"/>
    <w:pPr>
      <w:numPr>
        <w:numId w:val="3"/>
      </w:numPr>
    </w:pPr>
  </w:style>
  <w:style w:type="character" w:customStyle="1" w:styleId="Brak">
    <w:name w:val="Brak"/>
  </w:style>
  <w:style w:type="character" w:customStyle="1" w:styleId="Hyperlink0">
    <w:name w:val="Hyperlink.0"/>
    <w:basedOn w:val="Brak"/>
    <w:rPr>
      <w:outline w:val="0"/>
      <w:color w:val="0563C1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zoeap.koszalin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zoeap.koszalin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431</Words>
  <Characters>2588</Characters>
  <Application>Microsoft Office Word</Application>
  <DocSecurity>0</DocSecurity>
  <Lines>21</Lines>
  <Paragraphs>6</Paragraphs>
  <ScaleCrop>false</ScaleCrop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Dyrektor</cp:lastModifiedBy>
  <cp:revision>3</cp:revision>
  <dcterms:created xsi:type="dcterms:W3CDTF">2024-09-10T12:48:00Z</dcterms:created>
  <dcterms:modified xsi:type="dcterms:W3CDTF">2024-09-10T12:49:00Z</dcterms:modified>
</cp:coreProperties>
</file>